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42E78" w14:textId="56A5FC85" w:rsidR="00C325E8" w:rsidRDefault="00647D9A" w:rsidP="00C325E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be-BY"/>
        </w:rPr>
      </w:pPr>
      <w:r>
        <w:rPr>
          <w:rFonts w:ascii="Times New Roman" w:hAnsi="Times New Roman"/>
          <w:b/>
          <w:sz w:val="28"/>
          <w:szCs w:val="28"/>
          <w:lang w:val="be-BY"/>
        </w:rPr>
        <w:t xml:space="preserve"> </w:t>
      </w:r>
      <w:r w:rsidR="00C325E8">
        <w:rPr>
          <w:rFonts w:ascii="Times New Roman" w:hAnsi="Times New Roman"/>
          <w:b/>
          <w:sz w:val="28"/>
          <w:szCs w:val="28"/>
          <w:lang w:val="be-BY"/>
        </w:rPr>
        <w:t>Пасяджэнне № 4</w:t>
      </w:r>
    </w:p>
    <w:p w14:paraId="24578537" w14:textId="77777777" w:rsidR="00C325E8" w:rsidRDefault="00C325E8" w:rsidP="00C325E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be-BY"/>
        </w:rPr>
      </w:pPr>
      <w:r>
        <w:rPr>
          <w:rFonts w:ascii="Times New Roman" w:hAnsi="Times New Roman"/>
          <w:b/>
          <w:sz w:val="28"/>
          <w:szCs w:val="28"/>
          <w:lang w:val="be-BY"/>
        </w:rPr>
        <w:t xml:space="preserve">раённага вучэбна-метадычнага аб’яднання настаўнікаў </w:t>
      </w:r>
    </w:p>
    <w:p w14:paraId="4C9E5DBB" w14:textId="77777777" w:rsidR="00C325E8" w:rsidRDefault="00C325E8" w:rsidP="00C325E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b/>
          <w:sz w:val="28"/>
          <w:szCs w:val="28"/>
          <w:lang w:val="be-BY"/>
        </w:rPr>
        <w:t>беларускай мовы і літаратуры</w:t>
      </w:r>
    </w:p>
    <w:p w14:paraId="727EA519" w14:textId="77777777" w:rsidR="00C325E8" w:rsidRDefault="00C325E8" w:rsidP="00C325E8">
      <w:pPr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  <w:u w:val="single"/>
          <w:lang w:val="be-BY"/>
        </w:rPr>
      </w:pPr>
    </w:p>
    <w:p w14:paraId="7F90ABEF" w14:textId="50FDCE7C" w:rsidR="00C325E8" w:rsidRDefault="00C325E8" w:rsidP="00C325E8">
      <w:pPr>
        <w:spacing w:after="0" w:line="240" w:lineRule="auto"/>
        <w:ind w:firstLine="426"/>
        <w:jc w:val="both"/>
        <w:rPr>
          <w:rFonts w:ascii="Times New Roman" w:hAnsi="Times New Roman"/>
          <w:bCs/>
          <w:sz w:val="28"/>
          <w:szCs w:val="28"/>
          <w:lang w:val="be-BY"/>
        </w:rPr>
      </w:pPr>
      <w:r w:rsidRPr="00C325E8">
        <w:rPr>
          <w:rFonts w:ascii="Times New Roman" w:hAnsi="Times New Roman"/>
          <w:b/>
          <w:sz w:val="28"/>
          <w:szCs w:val="28"/>
          <w:lang w:val="be-BY"/>
        </w:rPr>
        <w:t>Дата правядзення:</w:t>
      </w:r>
      <w:r w:rsidRPr="00C325E8">
        <w:rPr>
          <w:rFonts w:ascii="Times New Roman" w:hAnsi="Times New Roman"/>
          <w:bCs/>
          <w:sz w:val="28"/>
          <w:szCs w:val="28"/>
          <w:lang w:val="be-BY"/>
        </w:rPr>
        <w:t xml:space="preserve"> 1</w:t>
      </w:r>
      <w:r w:rsidR="005F1819">
        <w:rPr>
          <w:rFonts w:ascii="Times New Roman" w:hAnsi="Times New Roman"/>
          <w:bCs/>
          <w:sz w:val="28"/>
          <w:szCs w:val="28"/>
          <w:lang w:val="be-BY"/>
        </w:rPr>
        <w:t>8</w:t>
      </w:r>
      <w:r w:rsidRPr="00C325E8">
        <w:rPr>
          <w:rFonts w:ascii="Times New Roman" w:hAnsi="Times New Roman"/>
          <w:bCs/>
          <w:sz w:val="28"/>
          <w:szCs w:val="28"/>
          <w:lang w:val="be-BY"/>
        </w:rPr>
        <w:t>.05.2024, 10.00.</w:t>
      </w:r>
    </w:p>
    <w:p w14:paraId="2C05BA0E" w14:textId="6F8FDE57" w:rsidR="000375EA" w:rsidRPr="000375EA" w:rsidRDefault="000375EA" w:rsidP="00C325E8">
      <w:pPr>
        <w:spacing w:after="0" w:line="240" w:lineRule="auto"/>
        <w:ind w:firstLine="426"/>
        <w:jc w:val="both"/>
        <w:rPr>
          <w:rFonts w:ascii="Times New Roman" w:hAnsi="Times New Roman"/>
          <w:bCs/>
          <w:sz w:val="28"/>
          <w:szCs w:val="28"/>
          <w:lang w:val="be-BY"/>
        </w:rPr>
      </w:pPr>
      <w:r>
        <w:rPr>
          <w:rFonts w:ascii="Times New Roman" w:hAnsi="Times New Roman"/>
          <w:b/>
          <w:sz w:val="28"/>
          <w:szCs w:val="28"/>
          <w:lang w:val="be-BY"/>
        </w:rPr>
        <w:t>Месца правялзення</w:t>
      </w:r>
      <w:r w:rsidRPr="000375EA">
        <w:rPr>
          <w:rFonts w:ascii="Times New Roman" w:hAnsi="Times New Roman"/>
          <w:b/>
          <w:sz w:val="28"/>
          <w:szCs w:val="28"/>
          <w:lang w:val="be-BY"/>
        </w:rPr>
        <w:t xml:space="preserve">: </w:t>
      </w:r>
      <w:r>
        <w:rPr>
          <w:rFonts w:ascii="Times New Roman" w:hAnsi="Times New Roman"/>
          <w:bCs/>
          <w:sz w:val="28"/>
          <w:szCs w:val="28"/>
          <w:lang w:val="be-BY"/>
        </w:rPr>
        <w:t>ДУА “Гімназія г.Хойнікі”.</w:t>
      </w:r>
    </w:p>
    <w:p w14:paraId="6C20F9C4" w14:textId="77777777" w:rsidR="00C325E8" w:rsidRDefault="00C325E8" w:rsidP="00C325E8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rFonts w:ascii="Helvetica" w:hAnsi="Helvetica" w:cs="Helvetica"/>
          <w:sz w:val="28"/>
          <w:szCs w:val="28"/>
          <w:lang w:val="be-BY"/>
        </w:rPr>
      </w:pPr>
      <w:r>
        <w:rPr>
          <w:b/>
          <w:sz w:val="28"/>
          <w:szCs w:val="28"/>
          <w:lang w:val="be-BY"/>
        </w:rPr>
        <w:t>Тэма</w:t>
      </w:r>
      <w:r>
        <w:rPr>
          <w:sz w:val="28"/>
          <w:szCs w:val="28"/>
          <w:lang w:val="be-BY"/>
        </w:rPr>
        <w:t>: “</w:t>
      </w:r>
      <w:r>
        <w:rPr>
          <w:rFonts w:eastAsia="Calibri"/>
          <w:bCs/>
          <w:sz w:val="28"/>
          <w:szCs w:val="28"/>
          <w:lang w:val="be-BY"/>
        </w:rPr>
        <w:t>Тэарэтычныя і практычныя аспекты выхавання і развіцця асобы вучняў на ўроках беларускай мовы і літаратуры”.</w:t>
      </w:r>
    </w:p>
    <w:p w14:paraId="44E3D31A" w14:textId="209FE89A" w:rsidR="00C325E8" w:rsidRDefault="00C325E8" w:rsidP="00C325E8">
      <w:pPr>
        <w:spacing w:after="0" w:line="240" w:lineRule="auto"/>
        <w:ind w:firstLine="426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eastAsia="Times New Roman" w:hAnsi="Times New Roman"/>
          <w:b/>
          <w:sz w:val="28"/>
          <w:szCs w:val="28"/>
          <w:lang w:val="be-BY" w:eastAsia="ru-RU"/>
        </w:rPr>
        <w:t>Форма правядзення</w:t>
      </w:r>
      <w:r>
        <w:rPr>
          <w:rFonts w:ascii="Times New Roman" w:eastAsia="Times New Roman" w:hAnsi="Times New Roman"/>
          <w:sz w:val="28"/>
          <w:szCs w:val="28"/>
          <w:lang w:val="be-BY" w:eastAsia="ru-RU"/>
        </w:rPr>
        <w:t>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B308CE">
        <w:rPr>
          <w:rFonts w:ascii="Times New Roman" w:hAnsi="Times New Roman"/>
          <w:sz w:val="28"/>
          <w:szCs w:val="28"/>
          <w:lang w:val="be-BY"/>
        </w:rPr>
        <w:t>адкрыты дыялог</w:t>
      </w:r>
      <w:r>
        <w:rPr>
          <w:rFonts w:ascii="Times New Roman" w:hAnsi="Times New Roman"/>
          <w:sz w:val="28"/>
          <w:szCs w:val="28"/>
          <w:lang w:val="be-BY"/>
        </w:rPr>
        <w:t>.</w:t>
      </w:r>
    </w:p>
    <w:p w14:paraId="732667DB" w14:textId="77777777" w:rsidR="00C325E8" w:rsidRDefault="00C325E8" w:rsidP="00C325E8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/>
          <w:b/>
          <w:sz w:val="28"/>
          <w:szCs w:val="28"/>
          <w:u w:val="single"/>
          <w:lang w:val="be-BY" w:eastAsia="ru-RU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val="be-BY" w:eastAsia="ru-RU"/>
        </w:rPr>
        <w:t>Навукова-метадычны блок:</w:t>
      </w:r>
    </w:p>
    <w:p w14:paraId="236B2D7A" w14:textId="77777777" w:rsidR="00C325E8" w:rsidRDefault="00C325E8" w:rsidP="00C325E8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hAnsi="Times New Roman"/>
          <w:bCs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>1.</w:t>
      </w:r>
      <w:r>
        <w:rPr>
          <w:rFonts w:ascii="Times New Roman" w:hAnsi="Times New Roman"/>
          <w:bCs/>
          <w:sz w:val="28"/>
          <w:szCs w:val="28"/>
          <w:lang w:val="be-BY"/>
        </w:rPr>
        <w:t xml:space="preserve"> Дыдактычны матэрыял да вучэбных заняткаў па беларускай мове і літаратуры як спосаб выхавання ў вучняў павагі да мовы, краіны, яе традыцый.</w:t>
      </w:r>
    </w:p>
    <w:p w14:paraId="61BC70F8" w14:textId="0785592D" w:rsidR="00C325E8" w:rsidRDefault="00D34D95" w:rsidP="009C5B34">
      <w:pPr>
        <w:pStyle w:val="a4"/>
        <w:spacing w:after="0" w:line="240" w:lineRule="auto"/>
        <w:ind w:left="4820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>Гер</w:t>
      </w:r>
      <w:r w:rsidR="009C5B34">
        <w:rPr>
          <w:rFonts w:ascii="Times New Roman" w:hAnsi="Times New Roman"/>
          <w:sz w:val="28"/>
          <w:szCs w:val="28"/>
          <w:lang w:val="be-BY"/>
        </w:rPr>
        <w:t>а</w:t>
      </w:r>
      <w:r>
        <w:rPr>
          <w:rFonts w:ascii="Times New Roman" w:hAnsi="Times New Roman"/>
          <w:sz w:val="28"/>
          <w:szCs w:val="28"/>
          <w:lang w:val="be-BY"/>
        </w:rPr>
        <w:t>сіменка Н.І.,</w:t>
      </w:r>
    </w:p>
    <w:p w14:paraId="2A3CDED4" w14:textId="741F9953" w:rsidR="00D34D95" w:rsidRDefault="00D34D95" w:rsidP="009C5B34">
      <w:pPr>
        <w:pStyle w:val="a4"/>
        <w:spacing w:after="0" w:line="240" w:lineRule="auto"/>
        <w:ind w:left="4820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 xml:space="preserve">ДУА “Сэрядняя школа №1 </w:t>
      </w:r>
      <w:r w:rsidR="00B308CE">
        <w:rPr>
          <w:rFonts w:ascii="Times New Roman" w:hAnsi="Times New Roman"/>
          <w:sz w:val="28"/>
          <w:szCs w:val="28"/>
          <w:lang w:val="be-BY"/>
        </w:rPr>
        <w:t>г</w:t>
      </w:r>
      <w:r>
        <w:rPr>
          <w:rFonts w:ascii="Times New Roman" w:hAnsi="Times New Roman"/>
          <w:sz w:val="28"/>
          <w:szCs w:val="28"/>
          <w:lang w:val="be-BY"/>
        </w:rPr>
        <w:t>.Хойнікі”</w:t>
      </w:r>
    </w:p>
    <w:p w14:paraId="1546B728" w14:textId="77777777" w:rsidR="00C325E8" w:rsidRDefault="00C325E8" w:rsidP="00C325E8">
      <w:pPr>
        <w:spacing w:after="0" w:line="240" w:lineRule="auto"/>
        <w:ind w:firstLine="426"/>
        <w:jc w:val="both"/>
        <w:rPr>
          <w:rFonts w:ascii="Times New Roman" w:hAnsi="Times New Roman"/>
          <w:bCs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>2.</w:t>
      </w:r>
      <w:r>
        <w:rPr>
          <w:rFonts w:ascii="Times New Roman" w:hAnsi="Times New Roman"/>
          <w:bCs/>
          <w:sz w:val="28"/>
          <w:szCs w:val="28"/>
          <w:lang w:val="be-BY"/>
        </w:rPr>
        <w:t xml:space="preserve"> Фарміраванне ў вучняў патрыятычных каштоўнасных арыентацый, павагі да гістарічнага мінулага на ўроках беларускай мовы і літаратуры.</w:t>
      </w:r>
    </w:p>
    <w:p w14:paraId="54ED43EF" w14:textId="21B38C97" w:rsidR="00C325E8" w:rsidRDefault="00D34D95" w:rsidP="009C5B34">
      <w:pPr>
        <w:spacing w:after="0" w:line="240" w:lineRule="auto"/>
        <w:ind w:left="4820"/>
        <w:jc w:val="both"/>
        <w:rPr>
          <w:rFonts w:ascii="Times New Roman" w:hAnsi="Times New Roman"/>
          <w:color w:val="000000" w:themeColor="text1"/>
          <w:sz w:val="28"/>
          <w:szCs w:val="28"/>
          <w:lang w:val="be-BY"/>
        </w:rPr>
      </w:pPr>
      <w:r w:rsidRPr="00D34D95">
        <w:rPr>
          <w:rFonts w:ascii="Times New Roman" w:hAnsi="Times New Roman"/>
          <w:color w:val="000000" w:themeColor="text1"/>
          <w:sz w:val="28"/>
          <w:szCs w:val="28"/>
          <w:lang w:val="be-BY"/>
        </w:rPr>
        <w:t>Сялецкая І.Г.</w:t>
      </w:r>
      <w:r>
        <w:rPr>
          <w:rFonts w:ascii="Times New Roman" w:hAnsi="Times New Roman"/>
          <w:color w:val="000000" w:themeColor="text1"/>
          <w:sz w:val="28"/>
          <w:szCs w:val="28"/>
          <w:lang w:val="be-BY"/>
        </w:rPr>
        <w:t>,</w:t>
      </w:r>
    </w:p>
    <w:p w14:paraId="00255187" w14:textId="5AF51725" w:rsidR="00D34D95" w:rsidRPr="00D34D95" w:rsidRDefault="00D34D95" w:rsidP="009C5B34">
      <w:pPr>
        <w:spacing w:after="0" w:line="240" w:lineRule="auto"/>
        <w:ind w:left="4820"/>
        <w:jc w:val="both"/>
        <w:rPr>
          <w:rFonts w:ascii="Times New Roman" w:hAnsi="Times New Roman"/>
          <w:color w:val="000000" w:themeColor="text1"/>
          <w:sz w:val="28"/>
          <w:szCs w:val="28"/>
          <w:lang w:val="be-BY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be-BY"/>
        </w:rPr>
        <w:t>ДУА “Паселіцкая сярэдняя школа”</w:t>
      </w:r>
    </w:p>
    <w:p w14:paraId="2D540FD3" w14:textId="47699285" w:rsidR="00C325E8" w:rsidRDefault="00C325E8" w:rsidP="00C325E8">
      <w:pPr>
        <w:pStyle w:val="a4"/>
        <w:tabs>
          <w:tab w:val="left" w:pos="567"/>
        </w:tabs>
        <w:spacing w:after="0" w:line="240" w:lineRule="auto"/>
        <w:ind w:left="0" w:firstLine="426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val="be-BY" w:eastAsia="ru-RU"/>
        </w:rPr>
      </w:pPr>
      <w:r>
        <w:rPr>
          <w:rFonts w:ascii="Times New Roman" w:hAnsi="Times New Roman"/>
          <w:sz w:val="28"/>
          <w:szCs w:val="28"/>
          <w:lang w:val="be-BY" w:eastAsia="ru-RU"/>
        </w:rPr>
        <w:t xml:space="preserve"> 3.  Заданні на ўроках беларускай мовы і літаратуры</w:t>
      </w:r>
      <w:r w:rsidR="00F811E7">
        <w:rPr>
          <w:rFonts w:ascii="Times New Roman" w:hAnsi="Times New Roman"/>
          <w:sz w:val="28"/>
          <w:szCs w:val="28"/>
          <w:lang w:val="be-BY" w:eastAsia="ru-RU"/>
        </w:rPr>
        <w:t>,</w:t>
      </w:r>
      <w:r>
        <w:rPr>
          <w:rFonts w:ascii="Times New Roman" w:hAnsi="Times New Roman"/>
          <w:sz w:val="28"/>
          <w:szCs w:val="28"/>
          <w:lang w:val="be-BY" w:eastAsia="ru-RU"/>
        </w:rPr>
        <w:t xml:space="preserve"> арыентаваныя на практычную дзейнасць і сувязь са штодзённым жыццём.</w:t>
      </w:r>
    </w:p>
    <w:p w14:paraId="0CEFEFFE" w14:textId="7BF116C8" w:rsidR="00C325E8" w:rsidRDefault="00D34D95" w:rsidP="009C5B34">
      <w:pPr>
        <w:pStyle w:val="a3"/>
        <w:shd w:val="clear" w:color="auto" w:fill="FFFFFF"/>
        <w:spacing w:before="0" w:beforeAutospacing="0" w:after="0" w:afterAutospacing="0"/>
        <w:ind w:left="4820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Карабкова Н.А.,</w:t>
      </w:r>
    </w:p>
    <w:p w14:paraId="6B03F728" w14:textId="48F8567D" w:rsidR="00D34D95" w:rsidRDefault="00D34D95" w:rsidP="009C5B34">
      <w:pPr>
        <w:pStyle w:val="a3"/>
        <w:shd w:val="clear" w:color="auto" w:fill="FFFFFF"/>
        <w:spacing w:before="0" w:beforeAutospacing="0" w:after="0" w:afterAutospacing="0"/>
        <w:ind w:left="4820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ДУА “Вялікаборская сярэдняя школа імя Б.І.Сачанкі”</w:t>
      </w:r>
    </w:p>
    <w:p w14:paraId="3B21842D" w14:textId="0E3B9437" w:rsidR="0029386E" w:rsidRDefault="00B308CE" w:rsidP="0029386E">
      <w:pPr>
        <w:shd w:val="clear" w:color="auto" w:fill="FFFFFF"/>
        <w:spacing w:after="0" w:line="240" w:lineRule="auto"/>
        <w:ind w:firstLine="426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>4</w:t>
      </w:r>
      <w:r w:rsidR="0029386E">
        <w:rPr>
          <w:rFonts w:ascii="Times New Roman" w:hAnsi="Times New Roman"/>
          <w:sz w:val="28"/>
          <w:szCs w:val="28"/>
          <w:lang w:val="be-BY"/>
        </w:rPr>
        <w:t>. Трансляцыя інфармацыі з курсавой падрыхтоўкі, семінараў.</w:t>
      </w:r>
    </w:p>
    <w:p w14:paraId="6985F9FA" w14:textId="7BF00814" w:rsidR="0029386E" w:rsidRDefault="0029386E" w:rsidP="0029386E">
      <w:pPr>
        <w:shd w:val="clear" w:color="auto" w:fill="FFFFFF"/>
        <w:spacing w:after="0" w:line="240" w:lineRule="auto"/>
        <w:ind w:left="4820"/>
        <w:rPr>
          <w:rFonts w:ascii="Times New Roman" w:eastAsia="Times New Roman" w:hAnsi="Times New Roman"/>
          <w:sz w:val="28"/>
          <w:szCs w:val="28"/>
          <w:lang w:val="be-BY" w:eastAsia="ru-RU"/>
        </w:rPr>
      </w:pPr>
      <w:r>
        <w:rPr>
          <w:rFonts w:ascii="Times New Roman" w:eastAsia="Times New Roman" w:hAnsi="Times New Roman"/>
          <w:sz w:val="28"/>
          <w:szCs w:val="28"/>
          <w:lang w:val="be-BY" w:eastAsia="ru-RU"/>
        </w:rPr>
        <w:t>Алейнік М.У.,</w:t>
      </w:r>
    </w:p>
    <w:p w14:paraId="4272EA2B" w14:textId="375C38EF" w:rsidR="0029386E" w:rsidRDefault="0029386E" w:rsidP="0029386E">
      <w:pPr>
        <w:shd w:val="clear" w:color="auto" w:fill="FFFFFF"/>
        <w:spacing w:after="0" w:line="240" w:lineRule="auto"/>
        <w:ind w:left="4820"/>
        <w:rPr>
          <w:rFonts w:ascii="Times New Roman" w:eastAsia="Times New Roman" w:hAnsi="Times New Roman"/>
          <w:sz w:val="28"/>
          <w:szCs w:val="28"/>
          <w:lang w:val="be-BY" w:eastAsia="ru-RU"/>
        </w:rPr>
      </w:pPr>
      <w:r>
        <w:rPr>
          <w:rFonts w:ascii="Times New Roman" w:eastAsia="Times New Roman" w:hAnsi="Times New Roman"/>
          <w:sz w:val="28"/>
          <w:szCs w:val="28"/>
          <w:lang w:val="be-BY" w:eastAsia="ru-RU"/>
        </w:rPr>
        <w:t>ДУА “Сярэдняя школа №2 г.Хойнікі”</w:t>
      </w:r>
    </w:p>
    <w:p w14:paraId="4D94114D" w14:textId="77777777" w:rsidR="00C325E8" w:rsidRDefault="00C325E8" w:rsidP="00C325E8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/>
          <w:b/>
          <w:sz w:val="28"/>
          <w:szCs w:val="28"/>
          <w:u w:val="single"/>
          <w:lang w:val="be-BY" w:eastAsia="ru-RU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val="be-BY" w:eastAsia="ru-RU"/>
        </w:rPr>
        <w:t>Практычны блок:</w:t>
      </w:r>
    </w:p>
    <w:p w14:paraId="1C07E3A4" w14:textId="323684F6" w:rsidR="00813024" w:rsidRDefault="00DF5687" w:rsidP="003F4603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>Наведванне ў</w:t>
      </w:r>
      <w:r w:rsidR="00C325E8" w:rsidRPr="00813024">
        <w:rPr>
          <w:rFonts w:ascii="Times New Roman" w:hAnsi="Times New Roman"/>
          <w:sz w:val="28"/>
          <w:szCs w:val="28"/>
          <w:lang w:val="be-BY"/>
        </w:rPr>
        <w:t xml:space="preserve">рока па беларускай мове </w:t>
      </w:r>
      <w:r w:rsidR="001604B3" w:rsidRPr="00813024">
        <w:rPr>
          <w:rFonts w:ascii="Times New Roman" w:hAnsi="Times New Roman"/>
          <w:sz w:val="28"/>
          <w:szCs w:val="28"/>
          <w:lang w:val="be-BY"/>
        </w:rPr>
        <w:t xml:space="preserve">ў </w:t>
      </w:r>
      <w:r w:rsidR="00236E59">
        <w:rPr>
          <w:rFonts w:ascii="Times New Roman" w:hAnsi="Times New Roman"/>
          <w:sz w:val="28"/>
          <w:szCs w:val="28"/>
          <w:lang w:val="be-BY"/>
        </w:rPr>
        <w:t>9 “А”</w:t>
      </w:r>
      <w:r w:rsidR="001604B3" w:rsidRPr="00813024">
        <w:rPr>
          <w:rFonts w:ascii="Times New Roman" w:hAnsi="Times New Roman"/>
          <w:sz w:val="28"/>
          <w:szCs w:val="28"/>
          <w:lang w:val="be-BY"/>
        </w:rPr>
        <w:t xml:space="preserve"> класе.</w:t>
      </w:r>
      <w:r w:rsidR="00C325E8" w:rsidRPr="00813024">
        <w:rPr>
          <w:rFonts w:ascii="Times New Roman" w:hAnsi="Times New Roman"/>
          <w:sz w:val="28"/>
          <w:szCs w:val="28"/>
          <w:lang w:val="be-BY"/>
        </w:rPr>
        <w:t xml:space="preserve"> Самааналіз урока.</w:t>
      </w:r>
    </w:p>
    <w:p w14:paraId="63EF9FDF" w14:textId="67C31E3A" w:rsidR="00813024" w:rsidRPr="00236E59" w:rsidRDefault="00236E59" w:rsidP="00813024">
      <w:pPr>
        <w:shd w:val="clear" w:color="auto" w:fill="FFFFFF"/>
        <w:spacing w:after="0" w:line="240" w:lineRule="auto"/>
        <w:ind w:left="4820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>Гаўрыльчык Л.В.,</w:t>
      </w:r>
    </w:p>
    <w:p w14:paraId="4D0A279E" w14:textId="65C57A3F" w:rsidR="00813024" w:rsidRPr="00813024" w:rsidRDefault="00813024" w:rsidP="00813024">
      <w:pPr>
        <w:shd w:val="clear" w:color="auto" w:fill="FFFFFF"/>
        <w:spacing w:after="0" w:line="240" w:lineRule="auto"/>
        <w:ind w:left="4820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>ДУА “Гімназія г.Хойнікі”</w:t>
      </w:r>
    </w:p>
    <w:p w14:paraId="7E97BFA5" w14:textId="592207FB" w:rsidR="00C325E8" w:rsidRDefault="00DF5687" w:rsidP="00C325E8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val="be-BY" w:eastAsia="ru-RU"/>
        </w:rPr>
      </w:pPr>
      <w:r>
        <w:rPr>
          <w:rFonts w:ascii="Times New Roman" w:eastAsia="Times New Roman" w:hAnsi="Times New Roman"/>
          <w:sz w:val="28"/>
          <w:szCs w:val="28"/>
          <w:lang w:val="be-BY" w:eastAsia="ru-RU"/>
        </w:rPr>
        <w:t>2</w:t>
      </w:r>
      <w:r w:rsidR="00C325E8">
        <w:rPr>
          <w:rFonts w:ascii="Times New Roman" w:eastAsia="Times New Roman" w:hAnsi="Times New Roman"/>
          <w:sz w:val="28"/>
          <w:szCs w:val="28"/>
          <w:lang w:val="be-BY" w:eastAsia="ru-RU"/>
        </w:rPr>
        <w:t>. Падвядзенне вынікаў пасяджэння.</w:t>
      </w:r>
    </w:p>
    <w:p w14:paraId="74806085" w14:textId="7A22D66E" w:rsidR="00DF5687" w:rsidRDefault="00C325E8" w:rsidP="00DF5687">
      <w:pPr>
        <w:spacing w:after="0" w:line="240" w:lineRule="auto"/>
        <w:ind w:left="4820"/>
        <w:jc w:val="both"/>
        <w:rPr>
          <w:rFonts w:ascii="Times New Roman" w:eastAsia="Times New Roman" w:hAnsi="Times New Roman"/>
          <w:sz w:val="28"/>
          <w:szCs w:val="28"/>
          <w:lang w:val="be-BY" w:eastAsia="ru-RU"/>
        </w:rPr>
      </w:pPr>
      <w:r>
        <w:rPr>
          <w:rFonts w:ascii="Times New Roman" w:eastAsia="Times New Roman" w:hAnsi="Times New Roman"/>
          <w:sz w:val="28"/>
          <w:szCs w:val="28"/>
          <w:lang w:val="be-BY" w:eastAsia="ru-RU"/>
        </w:rPr>
        <w:t xml:space="preserve">Настаўнікі раённага </w:t>
      </w:r>
      <w:r w:rsidR="00ED6669">
        <w:rPr>
          <w:rFonts w:ascii="Times New Roman" w:eastAsia="Times New Roman" w:hAnsi="Times New Roman"/>
          <w:sz w:val="28"/>
          <w:szCs w:val="28"/>
          <w:lang w:val="be-BY" w:eastAsia="ru-RU"/>
        </w:rPr>
        <w:t>вучэбна-</w:t>
      </w:r>
      <w:r>
        <w:rPr>
          <w:rFonts w:ascii="Times New Roman" w:eastAsia="Times New Roman" w:hAnsi="Times New Roman"/>
          <w:sz w:val="28"/>
          <w:szCs w:val="28"/>
          <w:lang w:val="be-BY" w:eastAsia="ru-RU"/>
        </w:rPr>
        <w:t>метадычнага аб’яднання</w:t>
      </w:r>
    </w:p>
    <w:p w14:paraId="0D5A89D9" w14:textId="4ED287A2" w:rsidR="00DF5687" w:rsidRDefault="00DF5687" w:rsidP="00DF5687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>3</w:t>
      </w:r>
      <w:r w:rsidRPr="00DF5687">
        <w:rPr>
          <w:rFonts w:ascii="Times New Roman" w:hAnsi="Times New Roman"/>
          <w:sz w:val="28"/>
          <w:szCs w:val="28"/>
          <w:lang w:val="be-BY"/>
        </w:rPr>
        <w:t>.</w:t>
      </w:r>
      <w:r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DF5687">
        <w:rPr>
          <w:rFonts w:ascii="Times New Roman" w:hAnsi="Times New Roman"/>
          <w:sz w:val="28"/>
          <w:szCs w:val="28"/>
          <w:lang w:val="be-BY"/>
        </w:rPr>
        <w:t xml:space="preserve">Рэфлексія. </w:t>
      </w:r>
    </w:p>
    <w:p w14:paraId="5C796C01" w14:textId="073DB5BD" w:rsidR="0029386E" w:rsidRDefault="00DF5687" w:rsidP="00DF5687">
      <w:pPr>
        <w:spacing w:after="0" w:line="240" w:lineRule="auto"/>
        <w:ind w:left="4820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>Настаўнікі ДУА “Гімназія г.Хойнікі”</w:t>
      </w:r>
    </w:p>
    <w:p w14:paraId="6571D5D2" w14:textId="77777777" w:rsidR="00DF5687" w:rsidRPr="00DF5687" w:rsidRDefault="00DF5687" w:rsidP="00DF5687">
      <w:pPr>
        <w:spacing w:after="0" w:line="240" w:lineRule="auto"/>
        <w:ind w:left="4820"/>
        <w:jc w:val="both"/>
        <w:rPr>
          <w:rFonts w:ascii="Times New Roman" w:hAnsi="Times New Roman"/>
          <w:sz w:val="28"/>
          <w:szCs w:val="28"/>
          <w:lang w:val="be-BY"/>
        </w:rPr>
      </w:pPr>
    </w:p>
    <w:p w14:paraId="2EDE7C2D" w14:textId="5805401D" w:rsidR="00813024" w:rsidRPr="00C325E8" w:rsidRDefault="00813024" w:rsidP="00C325E8">
      <w:pPr>
        <w:rPr>
          <w:lang w:val="be-BY"/>
        </w:rPr>
      </w:pPr>
      <w:r>
        <w:rPr>
          <w:rFonts w:ascii="Times New Roman" w:eastAsia="Times New Roman" w:hAnsi="Times New Roman"/>
          <w:sz w:val="28"/>
          <w:szCs w:val="28"/>
          <w:lang w:val="be-BY" w:eastAsia="ru-RU"/>
        </w:rPr>
        <w:t xml:space="preserve">Метадыст РВМК </w:t>
      </w:r>
      <w:r>
        <w:rPr>
          <w:rFonts w:ascii="Times New Roman" w:eastAsia="Times New Roman" w:hAnsi="Times New Roman"/>
          <w:sz w:val="28"/>
          <w:szCs w:val="28"/>
          <w:lang w:val="be-BY"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val="be-BY"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val="be-BY"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val="be-BY"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val="be-BY"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val="be-BY"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val="be-BY"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val="be-BY"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val="be-BY" w:eastAsia="ru-RU"/>
        </w:rPr>
        <w:tab/>
        <w:t xml:space="preserve">   А.А.Габава</w:t>
      </w:r>
    </w:p>
    <w:sectPr w:rsidR="00813024" w:rsidRPr="00C325E8" w:rsidSect="003F4603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E2EEA"/>
    <w:multiLevelType w:val="hybridMultilevel"/>
    <w:tmpl w:val="FC723606"/>
    <w:lvl w:ilvl="0" w:tplc="5EEA914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3BE39AE"/>
    <w:multiLevelType w:val="hybridMultilevel"/>
    <w:tmpl w:val="860AC004"/>
    <w:lvl w:ilvl="0" w:tplc="8BF4A54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5E8"/>
    <w:rsid w:val="000375EA"/>
    <w:rsid w:val="001604B3"/>
    <w:rsid w:val="00236E59"/>
    <w:rsid w:val="0029386E"/>
    <w:rsid w:val="003F4603"/>
    <w:rsid w:val="00436C93"/>
    <w:rsid w:val="00530FCF"/>
    <w:rsid w:val="005F1819"/>
    <w:rsid w:val="00647D9A"/>
    <w:rsid w:val="00737CBD"/>
    <w:rsid w:val="00813024"/>
    <w:rsid w:val="009C5B34"/>
    <w:rsid w:val="00B308CE"/>
    <w:rsid w:val="00B72E71"/>
    <w:rsid w:val="00BC08B6"/>
    <w:rsid w:val="00C325E8"/>
    <w:rsid w:val="00CE0F7A"/>
    <w:rsid w:val="00D34D95"/>
    <w:rsid w:val="00DF5687"/>
    <w:rsid w:val="00ED6669"/>
    <w:rsid w:val="00F811E7"/>
    <w:rsid w:val="00F94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BEFC7"/>
  <w15:chartTrackingRefBased/>
  <w15:docId w15:val="{232063C4-D631-4B76-8949-EBF9BC487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25E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25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325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2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21</cp:revision>
  <cp:lastPrinted>2024-05-06T06:15:00Z</cp:lastPrinted>
  <dcterms:created xsi:type="dcterms:W3CDTF">2024-04-30T08:45:00Z</dcterms:created>
  <dcterms:modified xsi:type="dcterms:W3CDTF">2024-05-10T11:46:00Z</dcterms:modified>
</cp:coreProperties>
</file>